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9A3" w:rsidRPr="007449A3" w:rsidRDefault="007449A3" w:rsidP="007449A3">
      <w:pPr>
        <w:ind w:left="182" w:hangingChars="100" w:hanging="182"/>
        <w:jc w:val="center"/>
        <w:rPr>
          <w:rFonts w:ascii="ＭＳ Ｐ明朝" w:eastAsia="ＭＳ Ｐ明朝" w:hAnsi="ＭＳ Ｐ明朝"/>
          <w:szCs w:val="21"/>
        </w:rPr>
      </w:pPr>
      <w:r w:rsidRPr="007449A3">
        <w:rPr>
          <w:rFonts w:ascii="ＭＳ Ｐ明朝" w:eastAsia="ＭＳ Ｐ明朝" w:hAnsi="ＭＳ Ｐ明朝" w:hint="eastAsia"/>
          <w:szCs w:val="21"/>
        </w:rPr>
        <w:t>特別研究会会員規則</w:t>
      </w:r>
    </w:p>
    <w:p w:rsidR="007449A3" w:rsidRDefault="007449A3" w:rsidP="007449A3">
      <w:pPr>
        <w:rPr>
          <w:rFonts w:ascii="ＭＳ Ｐ明朝" w:eastAsia="ＭＳ Ｐ明朝" w:hAnsi="ＭＳ Ｐ明朝"/>
          <w:szCs w:val="24"/>
        </w:rPr>
      </w:pPr>
    </w:p>
    <w:p w:rsidR="007449A3" w:rsidRPr="007449A3" w:rsidRDefault="007449A3" w:rsidP="00E020ED">
      <w:pPr>
        <w:ind w:left="241"/>
        <w:rPr>
          <w:rFonts w:ascii="ＭＳ Ｐ明朝" w:eastAsia="ＭＳ Ｐ明朝" w:hAnsi="ＭＳ Ｐ明朝"/>
          <w:szCs w:val="24"/>
        </w:rPr>
      </w:pPr>
      <w:r w:rsidRPr="007449A3">
        <w:rPr>
          <w:rFonts w:ascii="ＭＳ Ｐ明朝" w:eastAsia="ＭＳ Ｐ明朝" w:hAnsi="ＭＳ Ｐ明朝" w:hint="eastAsia"/>
          <w:szCs w:val="24"/>
        </w:rPr>
        <w:t>（目的）</w:t>
      </w:r>
    </w:p>
    <w:p w:rsidR="007449A3" w:rsidRPr="007449A3" w:rsidRDefault="007449A3" w:rsidP="00E020ED">
      <w:pPr>
        <w:ind w:left="182" w:hangingChars="100" w:hanging="182"/>
        <w:rPr>
          <w:rFonts w:ascii="ＭＳ Ｐ明朝" w:eastAsia="ＭＳ Ｐ明朝" w:hAnsi="ＭＳ Ｐ明朝"/>
          <w:szCs w:val="21"/>
        </w:rPr>
      </w:pPr>
      <w:r w:rsidRPr="007449A3">
        <w:rPr>
          <w:rFonts w:ascii="ＭＳ Ｐ明朝" w:eastAsia="ＭＳ Ｐ明朝" w:hAnsi="ＭＳ Ｐ明朝" w:hint="eastAsia"/>
          <w:szCs w:val="24"/>
        </w:rPr>
        <w:t xml:space="preserve">第１条　</w:t>
      </w:r>
      <w:r w:rsidRPr="007449A3">
        <w:rPr>
          <w:rFonts w:ascii="ＭＳ Ｐ明朝" w:eastAsia="ＭＳ Ｐ明朝" w:hAnsi="ＭＳ Ｐ明朝" w:hint="eastAsia"/>
          <w:lang w:val="ja-JP"/>
        </w:rPr>
        <w:t>この規則は、一般財団法人生産技術研究奨励会（以下「本会」という。）特別研究会会員について必要な事項を定めることを目的とする。</w:t>
      </w:r>
    </w:p>
    <w:p w:rsidR="007449A3" w:rsidRPr="007449A3" w:rsidRDefault="007449A3" w:rsidP="00E020ED">
      <w:pPr>
        <w:ind w:left="241"/>
        <w:rPr>
          <w:rFonts w:ascii="ＭＳ Ｐ明朝" w:eastAsia="ＭＳ Ｐ明朝" w:hAnsi="ＭＳ Ｐ明朝"/>
          <w:szCs w:val="24"/>
        </w:rPr>
      </w:pPr>
      <w:r w:rsidRPr="007449A3">
        <w:rPr>
          <w:rFonts w:ascii="ＭＳ Ｐ明朝" w:eastAsia="ＭＳ Ｐ明朝" w:hAnsi="ＭＳ Ｐ明朝" w:hint="eastAsia"/>
          <w:szCs w:val="24"/>
        </w:rPr>
        <w:t>（申込）</w:t>
      </w:r>
    </w:p>
    <w:p w:rsidR="007449A3" w:rsidRPr="007449A3" w:rsidRDefault="007449A3" w:rsidP="00E020ED">
      <w:pPr>
        <w:ind w:left="182" w:hangingChars="100" w:hanging="182"/>
        <w:rPr>
          <w:rFonts w:ascii="ＭＳ Ｐ明朝" w:eastAsia="ＭＳ Ｐ明朝" w:hAnsi="ＭＳ Ｐ明朝"/>
          <w:szCs w:val="21"/>
        </w:rPr>
      </w:pPr>
      <w:r w:rsidRPr="007449A3">
        <w:rPr>
          <w:rFonts w:ascii="ＭＳ Ｐ明朝" w:eastAsia="ＭＳ Ｐ明朝" w:hAnsi="ＭＳ Ｐ明朝" w:hint="eastAsia"/>
          <w:szCs w:val="24"/>
        </w:rPr>
        <w:t xml:space="preserve">第２条　</w:t>
      </w:r>
      <w:r w:rsidRPr="007449A3">
        <w:rPr>
          <w:rFonts w:ascii="ＭＳ Ｐ明朝" w:eastAsia="ＭＳ Ｐ明朝" w:hAnsi="ＭＳ Ｐ明朝" w:hint="eastAsia"/>
          <w:lang w:val="ja-JP"/>
        </w:rPr>
        <w:t>特別研究会</w:t>
      </w:r>
      <w:r w:rsidRPr="007449A3">
        <w:rPr>
          <w:rFonts w:ascii="ＭＳ Ｐ明朝" w:eastAsia="ＭＳ Ｐ明朝" w:hAnsi="ＭＳ Ｐ明朝" w:hint="eastAsia"/>
          <w:szCs w:val="24"/>
        </w:rPr>
        <w:t>会員になろうとする者は、所定の入会</w:t>
      </w:r>
      <w:r w:rsidRPr="007449A3">
        <w:rPr>
          <w:rFonts w:ascii="ＭＳ Ｐ明朝" w:eastAsia="ＭＳ Ｐ明朝" w:hAnsi="ＭＳ Ｐ明朝" w:hint="eastAsia"/>
          <w:szCs w:val="21"/>
          <w:lang w:val="ja-JP"/>
        </w:rPr>
        <w:t>申し込み書</w:t>
      </w:r>
      <w:r w:rsidRPr="007449A3">
        <w:rPr>
          <w:rFonts w:ascii="ＭＳ Ｐ明朝" w:eastAsia="ＭＳ Ｐ明朝" w:hAnsi="ＭＳ Ｐ明朝" w:hint="eastAsia"/>
          <w:szCs w:val="24"/>
        </w:rPr>
        <w:t>により、申し込むものとする。</w:t>
      </w:r>
    </w:p>
    <w:p w:rsidR="007449A3" w:rsidRPr="007449A3" w:rsidRDefault="007449A3" w:rsidP="00E020ED">
      <w:pPr>
        <w:ind w:left="241"/>
        <w:rPr>
          <w:rFonts w:ascii="ＭＳ Ｐ明朝" w:eastAsia="ＭＳ Ｐ明朝" w:hAnsi="ＭＳ Ｐ明朝"/>
          <w:szCs w:val="24"/>
        </w:rPr>
      </w:pPr>
      <w:r w:rsidRPr="007449A3">
        <w:rPr>
          <w:rFonts w:ascii="ＭＳ Ｐ明朝" w:eastAsia="ＭＳ Ｐ明朝" w:hAnsi="ＭＳ Ｐ明朝" w:hint="eastAsia"/>
          <w:szCs w:val="24"/>
        </w:rPr>
        <w:t>（会費）</w:t>
      </w:r>
    </w:p>
    <w:p w:rsidR="007449A3" w:rsidRPr="007449A3" w:rsidRDefault="007449A3" w:rsidP="00E020ED">
      <w:pPr>
        <w:ind w:left="182" w:hangingChars="100" w:hanging="182"/>
        <w:rPr>
          <w:rFonts w:ascii="ＭＳ Ｐ明朝" w:eastAsia="ＭＳ Ｐ明朝" w:hAnsi="ＭＳ Ｐ明朝"/>
          <w:szCs w:val="24"/>
        </w:rPr>
      </w:pPr>
      <w:r w:rsidRPr="007449A3">
        <w:rPr>
          <w:rFonts w:ascii="ＭＳ Ｐ明朝" w:eastAsia="ＭＳ Ｐ明朝" w:hAnsi="ＭＳ Ｐ明朝" w:hint="eastAsia"/>
          <w:szCs w:val="24"/>
        </w:rPr>
        <w:t>第３条</w:t>
      </w:r>
    </w:p>
    <w:p w:rsidR="007449A3" w:rsidRPr="007449A3" w:rsidRDefault="007449A3" w:rsidP="00E020ED">
      <w:pPr>
        <w:ind w:leftChars="100" w:left="364" w:hangingChars="100" w:hanging="182"/>
        <w:rPr>
          <w:rFonts w:ascii="ＭＳ Ｐ明朝" w:eastAsia="ＭＳ Ｐ明朝" w:hAnsi="ＭＳ Ｐ明朝"/>
          <w:szCs w:val="24"/>
        </w:rPr>
      </w:pPr>
      <w:r w:rsidRPr="007449A3">
        <w:rPr>
          <w:rFonts w:ascii="ＭＳ Ｐ明朝" w:eastAsia="ＭＳ Ｐ明朝" w:hAnsi="ＭＳ Ｐ明朝"/>
          <w:szCs w:val="24"/>
        </w:rPr>
        <w:t xml:space="preserve">(1) </w:t>
      </w:r>
      <w:r w:rsidRPr="007449A3">
        <w:rPr>
          <w:rFonts w:ascii="ＭＳ Ｐ明朝" w:eastAsia="ＭＳ Ｐ明朝" w:hAnsi="ＭＳ Ｐ明朝" w:hint="eastAsia"/>
          <w:szCs w:val="24"/>
        </w:rPr>
        <w:t>会費は、各特別研究会ごとに定めるものとする。</w:t>
      </w:r>
    </w:p>
    <w:p w:rsidR="007449A3" w:rsidRPr="007449A3" w:rsidRDefault="007449A3" w:rsidP="00E020ED">
      <w:pPr>
        <w:ind w:leftChars="100" w:left="364" w:hangingChars="100" w:hanging="182"/>
        <w:rPr>
          <w:rFonts w:ascii="ＭＳ Ｐ明朝" w:eastAsia="ＭＳ Ｐ明朝" w:hAnsi="ＭＳ Ｐ明朝"/>
          <w:szCs w:val="24"/>
        </w:rPr>
      </w:pPr>
      <w:r w:rsidRPr="007449A3">
        <w:rPr>
          <w:rFonts w:ascii="ＭＳ Ｐ明朝" w:eastAsia="ＭＳ Ｐ明朝" w:hAnsi="ＭＳ Ｐ明朝"/>
          <w:szCs w:val="24"/>
        </w:rPr>
        <w:t xml:space="preserve">(2) </w:t>
      </w:r>
      <w:r w:rsidRPr="007449A3">
        <w:rPr>
          <w:rFonts w:ascii="ＭＳ Ｐ明朝" w:eastAsia="ＭＳ Ｐ明朝" w:hAnsi="ＭＳ Ｐ明朝" w:hint="eastAsia"/>
          <w:szCs w:val="24"/>
        </w:rPr>
        <w:t>会費は、請求後1ヶ月以内にその年度の会費を納入するものとする。</w:t>
      </w:r>
    </w:p>
    <w:p w:rsidR="007449A3" w:rsidRPr="007449A3" w:rsidRDefault="007449A3" w:rsidP="00E020ED">
      <w:pPr>
        <w:ind w:leftChars="100" w:left="364" w:hangingChars="100" w:hanging="182"/>
        <w:rPr>
          <w:rFonts w:ascii="ＭＳ Ｐ明朝" w:eastAsia="ＭＳ Ｐ明朝" w:hAnsi="ＭＳ Ｐ明朝"/>
          <w:szCs w:val="21"/>
        </w:rPr>
      </w:pPr>
      <w:r w:rsidRPr="007449A3">
        <w:rPr>
          <w:rFonts w:ascii="ＭＳ Ｐ明朝" w:eastAsia="ＭＳ Ｐ明朝" w:hAnsi="ＭＳ Ｐ明朝"/>
          <w:szCs w:val="24"/>
        </w:rPr>
        <w:t xml:space="preserve">(3) </w:t>
      </w:r>
      <w:r w:rsidRPr="007449A3">
        <w:rPr>
          <w:rFonts w:ascii="ＭＳ Ｐ明朝" w:eastAsia="ＭＳ Ｐ明朝" w:hAnsi="ＭＳ Ｐ明朝" w:hint="eastAsia"/>
          <w:szCs w:val="24"/>
        </w:rPr>
        <w:t>既納の会費は、返還しないものとする。</w:t>
      </w:r>
    </w:p>
    <w:p w:rsidR="007449A3" w:rsidRPr="007449A3" w:rsidRDefault="007449A3" w:rsidP="00E020ED">
      <w:pPr>
        <w:ind w:left="241"/>
        <w:rPr>
          <w:rFonts w:ascii="ＭＳ Ｐ明朝" w:eastAsia="ＭＳ Ｐ明朝" w:hAnsi="ＭＳ Ｐ明朝"/>
          <w:szCs w:val="24"/>
        </w:rPr>
      </w:pPr>
      <w:r w:rsidRPr="007449A3">
        <w:rPr>
          <w:rFonts w:ascii="ＭＳ Ｐ明朝" w:eastAsia="ＭＳ Ｐ明朝" w:hAnsi="ＭＳ Ｐ明朝" w:hint="eastAsia"/>
          <w:szCs w:val="24"/>
        </w:rPr>
        <w:t>（期間）</w:t>
      </w:r>
    </w:p>
    <w:p w:rsidR="007449A3" w:rsidRPr="007449A3" w:rsidRDefault="007449A3" w:rsidP="00E020ED">
      <w:pPr>
        <w:ind w:left="182" w:hangingChars="100" w:hanging="182"/>
        <w:rPr>
          <w:rFonts w:ascii="ＭＳ Ｐ明朝" w:eastAsia="ＭＳ Ｐ明朝" w:hAnsi="ＭＳ Ｐ明朝"/>
          <w:szCs w:val="21"/>
        </w:rPr>
      </w:pPr>
      <w:r w:rsidRPr="007449A3">
        <w:rPr>
          <w:rFonts w:ascii="ＭＳ Ｐ明朝" w:eastAsia="ＭＳ Ｐ明朝" w:hAnsi="ＭＳ Ｐ明朝" w:hint="eastAsia"/>
          <w:szCs w:val="24"/>
        </w:rPr>
        <w:t xml:space="preserve">第４条　</w:t>
      </w:r>
      <w:r w:rsidRPr="007449A3">
        <w:rPr>
          <w:rFonts w:ascii="ＭＳ Ｐ明朝" w:eastAsia="ＭＳ Ｐ明朝" w:hAnsi="ＭＳ Ｐ明朝" w:hint="eastAsia"/>
          <w:lang w:val="ja-JP"/>
        </w:rPr>
        <w:t>期間は、4月1日（途中入会の場合は入会日）から翌3月31日までの1年間とする。</w:t>
      </w:r>
    </w:p>
    <w:p w:rsidR="007449A3" w:rsidRPr="007449A3" w:rsidRDefault="007449A3" w:rsidP="00E020ED">
      <w:pPr>
        <w:ind w:left="241"/>
        <w:rPr>
          <w:rFonts w:ascii="ＭＳ Ｐ明朝" w:eastAsia="ＭＳ Ｐ明朝" w:hAnsi="ＭＳ Ｐ明朝"/>
          <w:szCs w:val="24"/>
        </w:rPr>
      </w:pPr>
      <w:r w:rsidRPr="007449A3">
        <w:rPr>
          <w:rFonts w:ascii="ＭＳ Ｐ明朝" w:eastAsia="ＭＳ Ｐ明朝" w:hAnsi="ＭＳ Ｐ明朝" w:hint="eastAsia"/>
          <w:szCs w:val="24"/>
        </w:rPr>
        <w:t>（退会）</w:t>
      </w:r>
    </w:p>
    <w:p w:rsidR="007449A3" w:rsidRPr="007449A3" w:rsidRDefault="007449A3" w:rsidP="00E020ED">
      <w:pPr>
        <w:ind w:left="182" w:hangingChars="100" w:hanging="182"/>
        <w:rPr>
          <w:rFonts w:ascii="ＭＳ Ｐ明朝" w:eastAsia="ＭＳ Ｐ明朝" w:hAnsi="ＭＳ Ｐ明朝"/>
          <w:szCs w:val="21"/>
        </w:rPr>
      </w:pPr>
      <w:r w:rsidRPr="007449A3">
        <w:rPr>
          <w:rFonts w:ascii="ＭＳ Ｐ明朝" w:eastAsia="ＭＳ Ｐ明朝" w:hAnsi="ＭＳ Ｐ明朝" w:hint="eastAsia"/>
          <w:szCs w:val="24"/>
        </w:rPr>
        <w:t>第５条　特別研究会会員は、退会しようとするとき、その旨を書面にて本会に届け出なければならない。</w:t>
      </w:r>
    </w:p>
    <w:p w:rsidR="007449A3" w:rsidRPr="007449A3" w:rsidRDefault="007449A3" w:rsidP="007449A3">
      <w:pPr>
        <w:ind w:firstLineChars="100" w:firstLine="182"/>
        <w:rPr>
          <w:rFonts w:ascii="ＭＳ Ｐ明朝" w:eastAsia="ＭＳ Ｐ明朝" w:hAnsi="ＭＳ Ｐ明朝"/>
          <w:szCs w:val="24"/>
        </w:rPr>
      </w:pPr>
      <w:r w:rsidRPr="007449A3">
        <w:rPr>
          <w:rFonts w:ascii="ＭＳ Ｐ明朝" w:eastAsia="ＭＳ Ｐ明朝" w:hAnsi="ＭＳ Ｐ明朝" w:hint="eastAsia"/>
          <w:szCs w:val="24"/>
        </w:rPr>
        <w:t>（除名）</w:t>
      </w:r>
    </w:p>
    <w:p w:rsidR="007449A3" w:rsidRPr="007449A3" w:rsidRDefault="007449A3" w:rsidP="00E020ED">
      <w:pPr>
        <w:ind w:left="182" w:hangingChars="100" w:hanging="182"/>
        <w:rPr>
          <w:rFonts w:ascii="ＭＳ Ｐ明朝" w:eastAsia="ＭＳ Ｐ明朝" w:hAnsi="ＭＳ Ｐ明朝"/>
          <w:szCs w:val="24"/>
        </w:rPr>
      </w:pPr>
      <w:r w:rsidRPr="007449A3">
        <w:rPr>
          <w:rFonts w:ascii="ＭＳ Ｐ明朝" w:eastAsia="ＭＳ Ｐ明朝" w:hAnsi="ＭＳ Ｐ明朝" w:hint="eastAsia"/>
          <w:szCs w:val="24"/>
        </w:rPr>
        <w:t>第６条　特別研究会会員が次の各号の一に該当するときは、除名することができる。</w:t>
      </w:r>
    </w:p>
    <w:p w:rsidR="007449A3" w:rsidRPr="007449A3" w:rsidRDefault="007449A3" w:rsidP="00E020ED">
      <w:pPr>
        <w:ind w:leftChars="100" w:left="364" w:hangingChars="100" w:hanging="182"/>
        <w:rPr>
          <w:rFonts w:ascii="ＭＳ Ｐ明朝" w:eastAsia="ＭＳ Ｐ明朝" w:hAnsi="ＭＳ Ｐ明朝"/>
          <w:szCs w:val="24"/>
        </w:rPr>
      </w:pPr>
      <w:r w:rsidRPr="007449A3">
        <w:rPr>
          <w:rFonts w:ascii="ＭＳ Ｐ明朝" w:eastAsia="ＭＳ Ｐ明朝" w:hAnsi="ＭＳ Ｐ明朝"/>
          <w:szCs w:val="24"/>
        </w:rPr>
        <w:t xml:space="preserve">(1) </w:t>
      </w:r>
      <w:r w:rsidRPr="007449A3">
        <w:rPr>
          <w:rFonts w:ascii="ＭＳ Ｐ明朝" w:eastAsia="ＭＳ Ｐ明朝" w:hAnsi="ＭＳ Ｐ明朝" w:hint="eastAsia"/>
          <w:szCs w:val="24"/>
        </w:rPr>
        <w:t>本会の名誉を汚し、または信用を失うような行為のあったとき</w:t>
      </w:r>
    </w:p>
    <w:p w:rsidR="007449A3" w:rsidRPr="007449A3" w:rsidRDefault="007449A3" w:rsidP="00E020ED">
      <w:pPr>
        <w:ind w:leftChars="100" w:left="364" w:hangingChars="100" w:hanging="182"/>
        <w:rPr>
          <w:rFonts w:ascii="ＭＳ Ｐ明朝" w:eastAsia="ＭＳ Ｐ明朝" w:hAnsi="ＭＳ Ｐ明朝"/>
          <w:szCs w:val="24"/>
        </w:rPr>
      </w:pPr>
      <w:r w:rsidRPr="007449A3">
        <w:rPr>
          <w:rFonts w:ascii="ＭＳ Ｐ明朝" w:eastAsia="ＭＳ Ｐ明朝" w:hAnsi="ＭＳ Ｐ明朝"/>
          <w:szCs w:val="24"/>
        </w:rPr>
        <w:t xml:space="preserve">(2) </w:t>
      </w:r>
      <w:r w:rsidRPr="007449A3">
        <w:rPr>
          <w:rFonts w:ascii="ＭＳ Ｐ明朝" w:eastAsia="ＭＳ Ｐ明朝" w:hAnsi="ＭＳ Ｐ明朝" w:hint="eastAsia"/>
          <w:szCs w:val="24"/>
        </w:rPr>
        <w:t>定款または理事会もしくは評議員会の決議に違反した行為があったとき</w:t>
      </w:r>
    </w:p>
    <w:p w:rsidR="007449A3" w:rsidRPr="007449A3" w:rsidRDefault="007449A3" w:rsidP="00E020ED">
      <w:pPr>
        <w:ind w:leftChars="100" w:left="364" w:hangingChars="100" w:hanging="182"/>
        <w:rPr>
          <w:rFonts w:ascii="ＭＳ Ｐ明朝" w:eastAsia="ＭＳ Ｐ明朝" w:hAnsi="ＭＳ Ｐ明朝"/>
          <w:szCs w:val="21"/>
        </w:rPr>
      </w:pPr>
      <w:r w:rsidRPr="007449A3">
        <w:rPr>
          <w:rFonts w:ascii="ＭＳ Ｐ明朝" w:eastAsia="ＭＳ Ｐ明朝" w:hAnsi="ＭＳ Ｐ明朝"/>
          <w:szCs w:val="24"/>
        </w:rPr>
        <w:t xml:space="preserve">(3) </w:t>
      </w:r>
      <w:r w:rsidRPr="007449A3">
        <w:rPr>
          <w:rFonts w:ascii="ＭＳ Ｐ明朝" w:eastAsia="ＭＳ Ｐ明朝" w:hAnsi="ＭＳ Ｐ明朝" w:hint="eastAsia"/>
          <w:szCs w:val="24"/>
        </w:rPr>
        <w:t>会費の納入を怠ったとき</w:t>
      </w:r>
    </w:p>
    <w:p w:rsidR="007449A3" w:rsidRDefault="007449A3" w:rsidP="007449A3">
      <w:pPr>
        <w:rPr>
          <w:rFonts w:ascii="ＭＳ Ｐ明朝" w:eastAsia="ＭＳ Ｐ明朝" w:hAnsi="ＭＳ Ｐ明朝"/>
          <w:szCs w:val="21"/>
          <w:lang w:val="ja-JP"/>
        </w:rPr>
      </w:pPr>
    </w:p>
    <w:p w:rsidR="007449A3" w:rsidRDefault="007449A3" w:rsidP="00E020ED">
      <w:pPr>
        <w:jc w:val="center"/>
        <w:rPr>
          <w:rFonts w:ascii="ＭＳ Ｐ明朝" w:eastAsia="ＭＳ Ｐ明朝" w:hAnsi="ＭＳ Ｐ明朝"/>
          <w:szCs w:val="21"/>
          <w:lang w:val="ja-JP"/>
        </w:rPr>
      </w:pPr>
      <w:r w:rsidRPr="007449A3">
        <w:rPr>
          <w:rFonts w:ascii="ＭＳ Ｐ明朝" w:eastAsia="ＭＳ Ｐ明朝" w:hAnsi="ＭＳ Ｐ明朝" w:hint="eastAsia"/>
          <w:szCs w:val="21"/>
          <w:lang w:val="ja-JP"/>
        </w:rPr>
        <w:t>附則</w:t>
      </w:r>
    </w:p>
    <w:p w:rsidR="00EB608C" w:rsidRPr="007449A3" w:rsidRDefault="00EB608C" w:rsidP="00E020ED">
      <w:pPr>
        <w:jc w:val="center"/>
        <w:rPr>
          <w:rFonts w:ascii="ＭＳ Ｐ明朝" w:eastAsia="ＭＳ Ｐ明朝" w:hAnsi="ＭＳ Ｐ明朝" w:hint="eastAsia"/>
          <w:szCs w:val="21"/>
          <w:lang w:val="ja-JP"/>
        </w:rPr>
      </w:pPr>
    </w:p>
    <w:p w:rsidR="007449A3" w:rsidRDefault="007449A3" w:rsidP="007449A3">
      <w:pPr>
        <w:jc w:val="center"/>
        <w:rPr>
          <w:rFonts w:ascii="ＭＳ Ｐ明朝" w:eastAsia="ＭＳ Ｐ明朝" w:hAnsi="ＭＳ Ｐ明朝"/>
          <w:szCs w:val="21"/>
          <w:lang w:val="ja-JP"/>
        </w:rPr>
      </w:pPr>
      <w:r w:rsidRPr="007449A3">
        <w:rPr>
          <w:rFonts w:ascii="ＭＳ Ｐ明朝" w:eastAsia="ＭＳ Ｐ明朝" w:hAnsi="ＭＳ Ｐ明朝" w:hint="eastAsia"/>
          <w:szCs w:val="21"/>
          <w:lang w:val="ja-JP"/>
        </w:rPr>
        <w:t>この規則は、平成19年3月30日に決定し、平成19年4月1日から施行する。</w:t>
      </w:r>
      <w:r w:rsidR="00EB608C">
        <w:rPr>
          <w:rFonts w:ascii="ＭＳ Ｐ明朝" w:eastAsia="ＭＳ Ｐ明朝" w:hAnsi="ＭＳ Ｐ明朝" w:hint="eastAsia"/>
          <w:szCs w:val="21"/>
          <w:lang w:val="ja-JP"/>
        </w:rPr>
        <w:t xml:space="preserve">　</w:t>
      </w:r>
    </w:p>
    <w:p w:rsidR="00EB608C" w:rsidRPr="007449A3" w:rsidRDefault="00EB608C" w:rsidP="007449A3">
      <w:pPr>
        <w:jc w:val="center"/>
        <w:rPr>
          <w:rFonts w:ascii="ＭＳ Ｐ明朝" w:eastAsia="ＭＳ Ｐ明朝" w:hAnsi="ＭＳ Ｐ明朝" w:hint="eastAsia"/>
          <w:szCs w:val="21"/>
          <w:lang w:val="ja-JP"/>
        </w:rPr>
      </w:pPr>
    </w:p>
    <w:p w:rsidR="007449A3" w:rsidRDefault="007449A3" w:rsidP="00E020ED">
      <w:pPr>
        <w:jc w:val="center"/>
        <w:rPr>
          <w:rFonts w:ascii="ＭＳ Ｐ明朝" w:eastAsia="ＭＳ Ｐ明朝" w:hAnsi="ＭＳ Ｐ明朝"/>
          <w:szCs w:val="21"/>
          <w:lang w:val="ja-JP"/>
        </w:rPr>
      </w:pPr>
      <w:r w:rsidRPr="007449A3">
        <w:rPr>
          <w:rFonts w:ascii="ＭＳ Ｐ明朝" w:eastAsia="ＭＳ Ｐ明朝" w:hAnsi="ＭＳ Ｐ明朝" w:hint="eastAsia"/>
          <w:szCs w:val="21"/>
          <w:lang w:val="ja-JP"/>
        </w:rPr>
        <w:t>附則</w:t>
      </w:r>
    </w:p>
    <w:p w:rsidR="00EB608C" w:rsidRPr="007449A3" w:rsidRDefault="00EB608C" w:rsidP="00E020ED">
      <w:pPr>
        <w:jc w:val="center"/>
        <w:rPr>
          <w:rFonts w:ascii="ＭＳ Ｐ明朝" w:eastAsia="ＭＳ Ｐ明朝" w:hAnsi="ＭＳ Ｐ明朝" w:hint="eastAsia"/>
          <w:szCs w:val="21"/>
          <w:lang w:val="ja-JP"/>
        </w:rPr>
      </w:pPr>
    </w:p>
    <w:p w:rsidR="007449A3" w:rsidRDefault="007449A3" w:rsidP="00E020ED">
      <w:pPr>
        <w:jc w:val="center"/>
        <w:rPr>
          <w:rFonts w:ascii="ＭＳ Ｐ明朝" w:eastAsia="ＭＳ Ｐ明朝" w:hAnsi="ＭＳ Ｐ明朝"/>
          <w:szCs w:val="21"/>
          <w:lang w:val="ja-JP"/>
        </w:rPr>
      </w:pPr>
      <w:r w:rsidRPr="007449A3">
        <w:rPr>
          <w:rFonts w:ascii="ＭＳ Ｐ明朝" w:eastAsia="ＭＳ Ｐ明朝" w:hAnsi="ＭＳ Ｐ明朝" w:hint="eastAsia"/>
          <w:szCs w:val="21"/>
          <w:lang w:val="ja-JP"/>
        </w:rPr>
        <w:t>この規則は、平成22年4月1日から施行する。</w:t>
      </w:r>
    </w:p>
    <w:p w:rsidR="00EB608C" w:rsidRPr="007449A3" w:rsidRDefault="00EB608C" w:rsidP="00E020ED">
      <w:pPr>
        <w:jc w:val="center"/>
        <w:rPr>
          <w:rFonts w:ascii="ＭＳ Ｐ明朝" w:eastAsia="ＭＳ Ｐ明朝" w:hAnsi="ＭＳ Ｐ明朝" w:hint="eastAsia"/>
          <w:szCs w:val="21"/>
          <w:lang w:val="ja-JP"/>
        </w:rPr>
      </w:pPr>
    </w:p>
    <w:p w:rsidR="007449A3" w:rsidRDefault="007449A3" w:rsidP="00E020ED">
      <w:pPr>
        <w:jc w:val="center"/>
        <w:rPr>
          <w:rFonts w:ascii="ＭＳ Ｐ明朝" w:eastAsia="ＭＳ Ｐ明朝" w:hAnsi="ＭＳ Ｐ明朝"/>
          <w:szCs w:val="21"/>
        </w:rPr>
      </w:pPr>
      <w:r w:rsidRPr="007449A3">
        <w:rPr>
          <w:rFonts w:ascii="ＭＳ Ｐ明朝" w:eastAsia="ＭＳ Ｐ明朝" w:hAnsi="ＭＳ Ｐ明朝" w:hint="eastAsia"/>
          <w:szCs w:val="21"/>
        </w:rPr>
        <w:t>附則</w:t>
      </w:r>
    </w:p>
    <w:p w:rsidR="00EB608C" w:rsidRPr="007449A3" w:rsidRDefault="00EB608C" w:rsidP="00E020ED">
      <w:pPr>
        <w:jc w:val="center"/>
        <w:rPr>
          <w:rFonts w:ascii="ＭＳ Ｐ明朝" w:eastAsia="ＭＳ Ｐ明朝" w:hAnsi="ＭＳ Ｐ明朝" w:hint="eastAsia"/>
          <w:szCs w:val="21"/>
        </w:rPr>
      </w:pPr>
      <w:bookmarkStart w:id="0" w:name="_GoBack"/>
      <w:bookmarkEnd w:id="0"/>
    </w:p>
    <w:p w:rsidR="007449A3" w:rsidRPr="007449A3" w:rsidRDefault="007449A3" w:rsidP="00E020ED">
      <w:pPr>
        <w:ind w:left="182" w:hangingChars="100" w:hanging="182"/>
        <w:rPr>
          <w:rFonts w:ascii="ＭＳ Ｐ明朝" w:eastAsia="ＭＳ Ｐ明朝" w:hAnsi="ＭＳ Ｐ明朝"/>
          <w:szCs w:val="21"/>
        </w:rPr>
      </w:pPr>
      <w:r w:rsidRPr="007449A3">
        <w:rPr>
          <w:rFonts w:ascii="ＭＳ Ｐ明朝" w:eastAsia="ＭＳ Ｐ明朝" w:hAnsi="ＭＳ Ｐ明朝" w:hint="eastAsia"/>
          <w:szCs w:val="21"/>
        </w:rPr>
        <w:t>１　この規則は、一般社団法人及び一般財団法人に関する法律及び公益社団法人及び公益財団法人の認定等に関する法律の施行に伴う関係法律の整備等に関する法律第121条第1項において読み替えて準用する同法第106条第1項に定める一般財団法人の設立の登記の日から施行する。</w:t>
      </w:r>
    </w:p>
    <w:p w:rsidR="007449A3" w:rsidRPr="007449A3" w:rsidRDefault="007449A3" w:rsidP="00E020ED">
      <w:pPr>
        <w:ind w:left="182" w:hangingChars="100" w:hanging="182"/>
        <w:rPr>
          <w:rFonts w:ascii="ＭＳ Ｐ明朝" w:eastAsia="ＭＳ Ｐ明朝" w:hAnsi="ＭＳ Ｐ明朝"/>
          <w:szCs w:val="21"/>
        </w:rPr>
      </w:pPr>
      <w:r w:rsidRPr="007449A3">
        <w:rPr>
          <w:rFonts w:ascii="ＭＳ Ｐ明朝" w:eastAsia="ＭＳ Ｐ明朝" w:hAnsi="ＭＳ Ｐ明朝" w:hint="eastAsia"/>
          <w:szCs w:val="21"/>
        </w:rPr>
        <w:t>２　この規則の施行の際現に、財団法人生産技術研究奨励会の特別研究会会員となっている者については、特段の申し出がない限り、この規則に基づいて</w:t>
      </w:r>
      <w:r w:rsidRPr="007449A3">
        <w:rPr>
          <w:rFonts w:ascii="ＭＳ Ｐ明朝" w:eastAsia="ＭＳ Ｐ明朝" w:hAnsi="ＭＳ Ｐ明朝" w:hint="eastAsia"/>
          <w:lang w:val="ja-JP"/>
        </w:rPr>
        <w:t>一般財団法人生産技術研究奨励会の</w:t>
      </w:r>
      <w:r w:rsidRPr="007449A3">
        <w:rPr>
          <w:rFonts w:ascii="ＭＳ Ｐ明朝" w:eastAsia="ＭＳ Ｐ明朝" w:hAnsi="ＭＳ Ｐ明朝" w:hint="eastAsia"/>
          <w:szCs w:val="21"/>
        </w:rPr>
        <w:t>特別研究会会員になったものとみなす。</w:t>
      </w:r>
    </w:p>
    <w:p w:rsidR="00257118" w:rsidRPr="00D32434" w:rsidRDefault="00257118" w:rsidP="00AF00C5">
      <w:pPr>
        <w:rPr>
          <w:rFonts w:ascii="ＭＳ 明朝"/>
          <w:szCs w:val="21"/>
        </w:rPr>
      </w:pPr>
    </w:p>
    <w:sectPr w:rsidR="00257118" w:rsidRPr="00D32434" w:rsidSect="002C61CC">
      <w:headerReference w:type="default" r:id="rId6"/>
      <w:pgSz w:w="11906" w:h="16838" w:code="9"/>
      <w:pgMar w:top="1134" w:right="1134" w:bottom="1134" w:left="1134" w:header="567" w:footer="0" w:gutter="0"/>
      <w:cols w:space="425"/>
      <w:docGrid w:type="linesAndChars" w:linePitch="274" w:charSpace="-37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A35" w:rsidRDefault="00E17A35" w:rsidP="00641BFE">
      <w:r>
        <w:separator/>
      </w:r>
    </w:p>
  </w:endnote>
  <w:endnote w:type="continuationSeparator" w:id="0">
    <w:p w:rsidR="00E17A35" w:rsidRDefault="00E17A35" w:rsidP="00641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A35" w:rsidRDefault="00E17A35" w:rsidP="00641BFE">
      <w:r>
        <w:separator/>
      </w:r>
    </w:p>
  </w:footnote>
  <w:footnote w:type="continuationSeparator" w:id="0">
    <w:p w:rsidR="00E17A35" w:rsidRDefault="00E17A35" w:rsidP="00641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118" w:rsidRDefault="00257118" w:rsidP="009A0AAC">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1"/>
  <w:drawingGridVerticalSpacing w:val="13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0C15"/>
    <w:rsid w:val="000200F8"/>
    <w:rsid w:val="00036A9B"/>
    <w:rsid w:val="00061A40"/>
    <w:rsid w:val="00063F15"/>
    <w:rsid w:val="000A04F0"/>
    <w:rsid w:val="000E5539"/>
    <w:rsid w:val="000E585D"/>
    <w:rsid w:val="00140262"/>
    <w:rsid w:val="00144D8D"/>
    <w:rsid w:val="0015563E"/>
    <w:rsid w:val="001627A0"/>
    <w:rsid w:val="0018461B"/>
    <w:rsid w:val="001901AD"/>
    <w:rsid w:val="00190F9E"/>
    <w:rsid w:val="001B3817"/>
    <w:rsid w:val="001B468F"/>
    <w:rsid w:val="001D7E6D"/>
    <w:rsid w:val="00210FFF"/>
    <w:rsid w:val="00220C7B"/>
    <w:rsid w:val="00257118"/>
    <w:rsid w:val="00273F6E"/>
    <w:rsid w:val="00285417"/>
    <w:rsid w:val="0029447B"/>
    <w:rsid w:val="002A70A8"/>
    <w:rsid w:val="002C61CC"/>
    <w:rsid w:val="002D104D"/>
    <w:rsid w:val="002D5D7F"/>
    <w:rsid w:val="002E73FC"/>
    <w:rsid w:val="002E78DC"/>
    <w:rsid w:val="002F7974"/>
    <w:rsid w:val="003254FC"/>
    <w:rsid w:val="0036748E"/>
    <w:rsid w:val="003A6991"/>
    <w:rsid w:val="003A7BCA"/>
    <w:rsid w:val="003C09D8"/>
    <w:rsid w:val="003F100B"/>
    <w:rsid w:val="00434E81"/>
    <w:rsid w:val="00435E4B"/>
    <w:rsid w:val="0043762A"/>
    <w:rsid w:val="00440D99"/>
    <w:rsid w:val="00447689"/>
    <w:rsid w:val="00471102"/>
    <w:rsid w:val="004E5437"/>
    <w:rsid w:val="00512EE5"/>
    <w:rsid w:val="00525211"/>
    <w:rsid w:val="005469F6"/>
    <w:rsid w:val="00566F36"/>
    <w:rsid w:val="00567CE1"/>
    <w:rsid w:val="005C1849"/>
    <w:rsid w:val="005C656D"/>
    <w:rsid w:val="005C6C20"/>
    <w:rsid w:val="005E6D53"/>
    <w:rsid w:val="005E7AEB"/>
    <w:rsid w:val="006113AF"/>
    <w:rsid w:val="00612976"/>
    <w:rsid w:val="00621FE8"/>
    <w:rsid w:val="00641BFE"/>
    <w:rsid w:val="00647AFB"/>
    <w:rsid w:val="00652817"/>
    <w:rsid w:val="00652E0E"/>
    <w:rsid w:val="00680C66"/>
    <w:rsid w:val="006907A3"/>
    <w:rsid w:val="00697835"/>
    <w:rsid w:val="006A0D65"/>
    <w:rsid w:val="006B2667"/>
    <w:rsid w:val="006E4A59"/>
    <w:rsid w:val="006F78E1"/>
    <w:rsid w:val="007449A3"/>
    <w:rsid w:val="007626F1"/>
    <w:rsid w:val="0079602B"/>
    <w:rsid w:val="007A319D"/>
    <w:rsid w:val="007A52EB"/>
    <w:rsid w:val="007D6720"/>
    <w:rsid w:val="008146D7"/>
    <w:rsid w:val="00821C12"/>
    <w:rsid w:val="00826BBB"/>
    <w:rsid w:val="00831D93"/>
    <w:rsid w:val="00835D51"/>
    <w:rsid w:val="00860ACC"/>
    <w:rsid w:val="008A1C1E"/>
    <w:rsid w:val="008A70DD"/>
    <w:rsid w:val="008B3E23"/>
    <w:rsid w:val="008D08DC"/>
    <w:rsid w:val="008F2280"/>
    <w:rsid w:val="008F3F86"/>
    <w:rsid w:val="008F5818"/>
    <w:rsid w:val="0091763E"/>
    <w:rsid w:val="0094472D"/>
    <w:rsid w:val="00951C8C"/>
    <w:rsid w:val="009566B6"/>
    <w:rsid w:val="009A0AAC"/>
    <w:rsid w:val="009A1813"/>
    <w:rsid w:val="009A2D74"/>
    <w:rsid w:val="009A67BA"/>
    <w:rsid w:val="009C0633"/>
    <w:rsid w:val="009E2EFC"/>
    <w:rsid w:val="009F6259"/>
    <w:rsid w:val="00A106E9"/>
    <w:rsid w:val="00A11568"/>
    <w:rsid w:val="00A254EE"/>
    <w:rsid w:val="00A5748C"/>
    <w:rsid w:val="00A63472"/>
    <w:rsid w:val="00A77B6F"/>
    <w:rsid w:val="00A80184"/>
    <w:rsid w:val="00A85474"/>
    <w:rsid w:val="00A93E8B"/>
    <w:rsid w:val="00AB20A9"/>
    <w:rsid w:val="00AC0B7E"/>
    <w:rsid w:val="00AC219E"/>
    <w:rsid w:val="00AD21D0"/>
    <w:rsid w:val="00AD4483"/>
    <w:rsid w:val="00AE0EC3"/>
    <w:rsid w:val="00AE0F3B"/>
    <w:rsid w:val="00AE6BAE"/>
    <w:rsid w:val="00AF00C5"/>
    <w:rsid w:val="00AF1A3F"/>
    <w:rsid w:val="00AF1DC6"/>
    <w:rsid w:val="00B678E3"/>
    <w:rsid w:val="00B706C7"/>
    <w:rsid w:val="00B806E5"/>
    <w:rsid w:val="00B90203"/>
    <w:rsid w:val="00B92E4D"/>
    <w:rsid w:val="00B96407"/>
    <w:rsid w:val="00BD77D2"/>
    <w:rsid w:val="00BD7B09"/>
    <w:rsid w:val="00BE06E2"/>
    <w:rsid w:val="00C07F25"/>
    <w:rsid w:val="00C166CB"/>
    <w:rsid w:val="00C22B63"/>
    <w:rsid w:val="00C6593D"/>
    <w:rsid w:val="00C75CEA"/>
    <w:rsid w:val="00C90C15"/>
    <w:rsid w:val="00C96756"/>
    <w:rsid w:val="00CA4999"/>
    <w:rsid w:val="00CA5B5E"/>
    <w:rsid w:val="00CB7609"/>
    <w:rsid w:val="00CC4FAB"/>
    <w:rsid w:val="00CD6EE1"/>
    <w:rsid w:val="00CF0C6D"/>
    <w:rsid w:val="00CF314E"/>
    <w:rsid w:val="00D100B7"/>
    <w:rsid w:val="00D2699F"/>
    <w:rsid w:val="00D32434"/>
    <w:rsid w:val="00D327B6"/>
    <w:rsid w:val="00D46279"/>
    <w:rsid w:val="00D54D25"/>
    <w:rsid w:val="00D56B8C"/>
    <w:rsid w:val="00D646BE"/>
    <w:rsid w:val="00D870C0"/>
    <w:rsid w:val="00D93964"/>
    <w:rsid w:val="00D97E00"/>
    <w:rsid w:val="00DD2E3B"/>
    <w:rsid w:val="00DD4BC9"/>
    <w:rsid w:val="00DD5E40"/>
    <w:rsid w:val="00DD6C05"/>
    <w:rsid w:val="00E17A35"/>
    <w:rsid w:val="00E27686"/>
    <w:rsid w:val="00E45CA8"/>
    <w:rsid w:val="00E46C83"/>
    <w:rsid w:val="00E61266"/>
    <w:rsid w:val="00E9270B"/>
    <w:rsid w:val="00EB12CF"/>
    <w:rsid w:val="00EB608C"/>
    <w:rsid w:val="00ED46FC"/>
    <w:rsid w:val="00ED549C"/>
    <w:rsid w:val="00EE02FC"/>
    <w:rsid w:val="00EE5573"/>
    <w:rsid w:val="00EF1053"/>
    <w:rsid w:val="00F00765"/>
    <w:rsid w:val="00F135A2"/>
    <w:rsid w:val="00F22219"/>
    <w:rsid w:val="00F23B79"/>
    <w:rsid w:val="00F3794F"/>
    <w:rsid w:val="00F768F5"/>
    <w:rsid w:val="00FC1F67"/>
    <w:rsid w:val="00FD2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E7741E39-C08F-48A4-AFCA-759A08FD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1CC"/>
    <w:pPr>
      <w:widowControl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90C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rsid w:val="00641BFE"/>
    <w:pPr>
      <w:tabs>
        <w:tab w:val="center" w:pos="4252"/>
        <w:tab w:val="right" w:pos="8504"/>
      </w:tabs>
      <w:snapToGrid w:val="0"/>
    </w:pPr>
  </w:style>
  <w:style w:type="character" w:customStyle="1" w:styleId="a5">
    <w:name w:val="ヘッダー (文字)"/>
    <w:basedOn w:val="a0"/>
    <w:link w:val="a4"/>
    <w:uiPriority w:val="99"/>
    <w:semiHidden/>
    <w:locked/>
    <w:rsid w:val="00641BFE"/>
    <w:rPr>
      <w:rFonts w:cs="Times New Roman"/>
    </w:rPr>
  </w:style>
  <w:style w:type="paragraph" w:styleId="a6">
    <w:name w:val="footer"/>
    <w:basedOn w:val="a"/>
    <w:link w:val="a7"/>
    <w:uiPriority w:val="99"/>
    <w:rsid w:val="00641BFE"/>
    <w:pPr>
      <w:tabs>
        <w:tab w:val="center" w:pos="4252"/>
        <w:tab w:val="right" w:pos="8504"/>
      </w:tabs>
      <w:snapToGrid w:val="0"/>
    </w:pPr>
  </w:style>
  <w:style w:type="character" w:customStyle="1" w:styleId="a7">
    <w:name w:val="フッター (文字)"/>
    <w:basedOn w:val="a0"/>
    <w:link w:val="a6"/>
    <w:uiPriority w:val="99"/>
    <w:locked/>
    <w:rsid w:val="00641BF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6143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特別研究会会員規則新旧対照表</vt:lpstr>
    </vt:vector>
  </TitlesOfParts>
  <Company/>
  <LinksUpToDate>false</LinksUpToDate>
  <CharactersWithSpaces>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特別研究会会員規則新旧対照表</dc:title>
  <dc:subject/>
  <dc:creator>奨励会</dc:creator>
  <cp:keywords/>
  <dc:description/>
  <cp:lastModifiedBy>前田</cp:lastModifiedBy>
  <cp:revision>5</cp:revision>
  <cp:lastPrinted>2012-07-27T03:12:00Z</cp:lastPrinted>
  <dcterms:created xsi:type="dcterms:W3CDTF">2012-08-17T05:32:00Z</dcterms:created>
  <dcterms:modified xsi:type="dcterms:W3CDTF">2017-08-10T03:46:00Z</dcterms:modified>
</cp:coreProperties>
</file>